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8768C" w14:textId="4DA2BC65" w:rsid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«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Папір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9D1C4C" w:rsidRPr="009D1C4C">
        <w:rPr>
          <w:rFonts w:ascii="Times New Roman" w:hAnsi="Times New Roman" w:cs="Times New Roman"/>
          <w:b/>
          <w:bCs/>
          <w:sz w:val="32"/>
          <w:szCs w:val="32"/>
          <w:lang w:val="uk-UA"/>
        </w:rPr>
        <w:t>А4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3A1FDD69" w14:textId="77777777" w:rsidR="009D1C4C" w:rsidRPr="009D1C4C" w:rsidRDefault="009D1C4C" w:rsidP="00A75318">
      <w:pPr>
        <w:spacing w:after="0"/>
        <w:ind w:left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15595A1D" w14:textId="64A3FC4C" w:rsidR="00A75318" w:rsidRPr="009552B7" w:rsidRDefault="006414FC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з особливостями 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2"/>
        <w:gridCol w:w="6746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5AF879A1" w:rsidR="00BF1BBB" w:rsidRPr="005F57CB" w:rsidRDefault="000C4E67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0C4E67">
              <w:rPr>
                <w:rFonts w:ascii="Times New Roman" w:hAnsi="Times New Roman" w:cs="Times New Roman"/>
                <w:sz w:val="24"/>
                <w:szCs w:val="24"/>
              </w:rPr>
              <w:t>UA-2023-12-04-001267-a</w:t>
            </w:r>
            <w:r w:rsidR="001358B3" w:rsidRPr="005F57CB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57935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4E1A1B11" w:rsidR="00A75318" w:rsidRPr="00AC1878" w:rsidRDefault="009C2D85" w:rsidP="00A636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Папір А4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 – 30190000-7: 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057935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CB0B52E" w14:textId="77777777" w:rsidR="009C2D85" w:rsidRDefault="00BF1BBB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</w:t>
            </w:r>
            <w:r w:rsid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4438F8B2" w14:textId="45BB1BF0" w:rsidR="00BF1BBB" w:rsidRPr="00AC1878" w:rsidRDefault="009C2D85" w:rsidP="009C2D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А4, Папір офісний класу «C». Формат – А4. Колір – білий. Щільність – не менше 80 г/м2. Білизна– не менше 1</w:t>
            </w:r>
            <w:r w:rsidR="000C4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СІЕ</w:t>
            </w:r>
            <w:r w:rsidRPr="009C2D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У пачці 500 аркушів. 5 пачок у коробці.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F1BBB" w:rsidRPr="00057935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3CA3EC96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2A42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"Керівництво та управління у сфері безпечності харчових продуктів та захисту споживачів"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5F57CB"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"Предмети, матеріали, обладнання та інвентар"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C08AA8F" w:rsidR="00BF1BBB" w:rsidRPr="00AC1878" w:rsidRDefault="00F80D89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  <w:r w:rsid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BF1BBB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C3B9FFB" w14:textId="77777777" w:rsidR="005F57CB" w:rsidRPr="005F57CB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 що містяться в мережі Інтернет у відкритому доступі.</w:t>
            </w:r>
          </w:p>
          <w:p w14:paraId="629755C0" w14:textId="4C978971" w:rsidR="00BF1BBB" w:rsidRPr="00AC1878" w:rsidRDefault="005F57CB" w:rsidP="005F57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C4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х </w:t>
            </w:r>
            <w:r w:rsidR="000C4E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="00F5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80D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</w:t>
            </w:r>
            <w:r w:rsidRPr="005F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грн.)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57935"/>
    <w:rsid w:val="000701EB"/>
    <w:rsid w:val="000C4E67"/>
    <w:rsid w:val="0011304D"/>
    <w:rsid w:val="001358B3"/>
    <w:rsid w:val="00155439"/>
    <w:rsid w:val="00214488"/>
    <w:rsid w:val="00295C46"/>
    <w:rsid w:val="002A423A"/>
    <w:rsid w:val="002D55E5"/>
    <w:rsid w:val="00397520"/>
    <w:rsid w:val="003B56CB"/>
    <w:rsid w:val="00481B8E"/>
    <w:rsid w:val="00486E54"/>
    <w:rsid w:val="00516335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F57CB"/>
    <w:rsid w:val="0060624F"/>
    <w:rsid w:val="0063520B"/>
    <w:rsid w:val="006414FC"/>
    <w:rsid w:val="00686341"/>
    <w:rsid w:val="006D6326"/>
    <w:rsid w:val="00701E62"/>
    <w:rsid w:val="00722986"/>
    <w:rsid w:val="00740060"/>
    <w:rsid w:val="007F6696"/>
    <w:rsid w:val="008335F2"/>
    <w:rsid w:val="008E1F91"/>
    <w:rsid w:val="0091550C"/>
    <w:rsid w:val="009552B7"/>
    <w:rsid w:val="00972F7B"/>
    <w:rsid w:val="00991B8D"/>
    <w:rsid w:val="009C0A95"/>
    <w:rsid w:val="009C2D85"/>
    <w:rsid w:val="009D1C4C"/>
    <w:rsid w:val="00A2010B"/>
    <w:rsid w:val="00A63623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970E8"/>
    <w:rsid w:val="00DB6953"/>
    <w:rsid w:val="00DC2AD2"/>
    <w:rsid w:val="00E10D1F"/>
    <w:rsid w:val="00F006FD"/>
    <w:rsid w:val="00F330D0"/>
    <w:rsid w:val="00F50252"/>
    <w:rsid w:val="00F50433"/>
    <w:rsid w:val="00F80D89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2025-09-15T13:34:00Z</cp:lastPrinted>
  <dcterms:created xsi:type="dcterms:W3CDTF">2025-09-15T13:37:00Z</dcterms:created>
  <dcterms:modified xsi:type="dcterms:W3CDTF">2025-09-15T13:37:00Z</dcterms:modified>
</cp:coreProperties>
</file>